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F1BF" w14:textId="06B1A597" w:rsidR="00B0562D" w:rsidRPr="000A6AE1" w:rsidRDefault="00264750" w:rsidP="00264750">
      <w:pPr>
        <w:jc w:val="center"/>
        <w:rPr>
          <w:sz w:val="28"/>
          <w:szCs w:val="28"/>
        </w:rPr>
      </w:pPr>
      <w:r w:rsidRPr="000A6AE1">
        <w:rPr>
          <w:sz w:val="28"/>
          <w:szCs w:val="28"/>
        </w:rPr>
        <w:t>Matthew, Chapter 5:1-16 / Adult Bible Study 2024-2025</w:t>
      </w:r>
    </w:p>
    <w:p w14:paraId="7F0125F1" w14:textId="31F67A5D" w:rsidR="00264750" w:rsidRDefault="00264750" w:rsidP="002647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What is God saying</w:t>
      </w:r>
    </w:p>
    <w:p w14:paraId="257EA41C" w14:textId="31FF7689" w:rsidR="00264750" w:rsidRPr="00743550" w:rsidRDefault="00264750" w:rsidP="002647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3550">
        <w:rPr>
          <w:sz w:val="28"/>
          <w:szCs w:val="28"/>
        </w:rPr>
        <w:t>What is God saying about….</w:t>
      </w:r>
    </w:p>
    <w:p w14:paraId="5FC8427B" w14:textId="38C70FB7" w:rsidR="00264750" w:rsidRPr="00B53D69" w:rsidRDefault="00264750" w:rsidP="00B53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3D69">
        <w:rPr>
          <w:sz w:val="28"/>
          <w:szCs w:val="28"/>
        </w:rPr>
        <w:t>What am I going to do about it?</w:t>
      </w:r>
    </w:p>
    <w:p w14:paraId="56B3F66A" w14:textId="77777777" w:rsidR="00264750" w:rsidRPr="00264750" w:rsidRDefault="00264750" w:rsidP="00264750">
      <w:pPr>
        <w:pStyle w:val="ListParagraph"/>
        <w:rPr>
          <w:sz w:val="32"/>
          <w:szCs w:val="32"/>
        </w:rPr>
      </w:pPr>
    </w:p>
    <w:p w14:paraId="75541220" w14:textId="37479907" w:rsidR="00264750" w:rsidRDefault="00264750" w:rsidP="002647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Digging Deep</w:t>
      </w:r>
    </w:p>
    <w:p w14:paraId="6919548A" w14:textId="6205912E" w:rsidR="00264750" w:rsidRPr="00CA5FD2" w:rsidRDefault="004B37E5" w:rsidP="00264750">
      <w:pPr>
        <w:rPr>
          <w:sz w:val="28"/>
          <w:szCs w:val="28"/>
        </w:rPr>
      </w:pPr>
      <w:r w:rsidRPr="00CA5FD2">
        <w:rPr>
          <w:sz w:val="28"/>
          <w:szCs w:val="28"/>
        </w:rPr>
        <w:t>The</w:t>
      </w:r>
      <w:r w:rsidR="00EA54F7" w:rsidRPr="00CA5FD2">
        <w:rPr>
          <w:sz w:val="28"/>
          <w:szCs w:val="28"/>
        </w:rPr>
        <w:t xml:space="preserve"> stage is set.</w:t>
      </w:r>
    </w:p>
    <w:p w14:paraId="511F1618" w14:textId="05AE1205" w:rsidR="00B036E4" w:rsidRDefault="00E96994" w:rsidP="002647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Stepping back</w:t>
      </w:r>
      <w:r w:rsidR="00912CFA">
        <w:rPr>
          <w:b/>
          <w:bCs/>
          <w:sz w:val="32"/>
          <w:szCs w:val="32"/>
        </w:rPr>
        <w:t xml:space="preserve"> in Matt. 4</w:t>
      </w:r>
      <w:r w:rsidR="00A676DA">
        <w:rPr>
          <w:b/>
          <w:bCs/>
          <w:sz w:val="32"/>
          <w:szCs w:val="32"/>
        </w:rPr>
        <w:t>:</w:t>
      </w:r>
      <w:r w:rsidR="003C52F2">
        <w:rPr>
          <w:b/>
          <w:bCs/>
          <w:sz w:val="32"/>
          <w:szCs w:val="32"/>
        </w:rPr>
        <w:t>23-2</w:t>
      </w:r>
      <w:r w:rsidR="00455738">
        <w:rPr>
          <w:b/>
          <w:bCs/>
          <w:sz w:val="32"/>
          <w:szCs w:val="32"/>
        </w:rPr>
        <w:t>4</w:t>
      </w:r>
      <w:r w:rsidR="003C52F2">
        <w:rPr>
          <w:b/>
          <w:bCs/>
          <w:sz w:val="32"/>
          <w:szCs w:val="32"/>
        </w:rPr>
        <w:t xml:space="preserve">  </w:t>
      </w:r>
    </w:p>
    <w:p w14:paraId="0D32C214" w14:textId="7B7BBCD5" w:rsidR="00AB37E9" w:rsidRPr="00CA5FD2" w:rsidRDefault="00714F4A" w:rsidP="00264750">
      <w:pPr>
        <w:rPr>
          <w:sz w:val="28"/>
          <w:szCs w:val="28"/>
        </w:rPr>
      </w:pPr>
      <w:r w:rsidRPr="00CA5FD2">
        <w:rPr>
          <w:sz w:val="28"/>
          <w:szCs w:val="28"/>
        </w:rPr>
        <w:t xml:space="preserve">Matthew </w:t>
      </w:r>
      <w:r w:rsidR="00471648" w:rsidRPr="00CA5FD2">
        <w:rPr>
          <w:sz w:val="28"/>
          <w:szCs w:val="28"/>
        </w:rPr>
        <w:t>describes Jesus</w:t>
      </w:r>
      <w:r w:rsidR="00BF01B3" w:rsidRPr="00CA5FD2">
        <w:rPr>
          <w:sz w:val="28"/>
          <w:szCs w:val="28"/>
        </w:rPr>
        <w:t xml:space="preserve">’ ministry in Galilee </w:t>
      </w:r>
      <w:r w:rsidR="008B6438" w:rsidRPr="00CA5FD2">
        <w:rPr>
          <w:sz w:val="28"/>
          <w:szCs w:val="28"/>
        </w:rPr>
        <w:t>as one of word and deed.</w:t>
      </w:r>
    </w:p>
    <w:p w14:paraId="0F40BD71" w14:textId="77777777" w:rsidR="008D48BE" w:rsidRDefault="008D48BE" w:rsidP="00264750">
      <w:pPr>
        <w:rPr>
          <w:sz w:val="32"/>
          <w:szCs w:val="32"/>
        </w:rPr>
      </w:pPr>
    </w:p>
    <w:p w14:paraId="6EA3CC39" w14:textId="72A06B49" w:rsidR="00F0234F" w:rsidRDefault="007F1C49" w:rsidP="002647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Beat</w:t>
      </w:r>
      <w:r w:rsidR="00AA7679">
        <w:rPr>
          <w:b/>
          <w:bCs/>
          <w:sz w:val="36"/>
          <w:szCs w:val="36"/>
        </w:rPr>
        <w:t xml:space="preserve">itudes from </w:t>
      </w:r>
      <w:r w:rsidR="0026189D">
        <w:rPr>
          <w:b/>
          <w:bCs/>
          <w:sz w:val="36"/>
          <w:szCs w:val="36"/>
        </w:rPr>
        <w:t xml:space="preserve">a </w:t>
      </w:r>
      <w:r w:rsidR="00D6085E">
        <w:rPr>
          <w:b/>
          <w:bCs/>
          <w:sz w:val="36"/>
          <w:szCs w:val="36"/>
        </w:rPr>
        <w:t xml:space="preserve">sort of “doorway” </w:t>
      </w:r>
    </w:p>
    <w:p w14:paraId="2E7853A7" w14:textId="64E92DCA" w:rsidR="00445941" w:rsidRPr="002A529F" w:rsidRDefault="00E20EE9" w:rsidP="00264750">
      <w:pPr>
        <w:rPr>
          <w:sz w:val="28"/>
          <w:szCs w:val="28"/>
        </w:rPr>
      </w:pPr>
      <w:r w:rsidRPr="002A529F">
        <w:rPr>
          <w:sz w:val="28"/>
          <w:szCs w:val="28"/>
        </w:rPr>
        <w:t>A form of goin</w:t>
      </w:r>
      <w:r w:rsidR="002A529F" w:rsidRPr="002A529F">
        <w:rPr>
          <w:sz w:val="28"/>
          <w:szCs w:val="28"/>
        </w:rPr>
        <w:t>g</w:t>
      </w:r>
      <w:r w:rsidRPr="002A529F">
        <w:rPr>
          <w:sz w:val="28"/>
          <w:szCs w:val="28"/>
        </w:rPr>
        <w:t xml:space="preserve"> from to </w:t>
      </w:r>
      <w:r w:rsidR="00071A5E" w:rsidRPr="002A529F">
        <w:rPr>
          <w:sz w:val="28"/>
          <w:szCs w:val="28"/>
        </w:rPr>
        <w:t>going</w:t>
      </w:r>
      <w:r w:rsidR="002A529F" w:rsidRPr="002A529F">
        <w:rPr>
          <w:sz w:val="28"/>
          <w:szCs w:val="28"/>
        </w:rPr>
        <w:t xml:space="preserve"> to</w:t>
      </w:r>
      <w:r w:rsidR="003D743F">
        <w:rPr>
          <w:sz w:val="28"/>
          <w:szCs w:val="28"/>
        </w:rPr>
        <w:t>.</w:t>
      </w:r>
    </w:p>
    <w:p w14:paraId="62E29334" w14:textId="580718AB" w:rsidR="00F05083" w:rsidRDefault="00FD12BA" w:rsidP="00264750">
      <w:pPr>
        <w:rPr>
          <w:sz w:val="28"/>
          <w:szCs w:val="28"/>
        </w:rPr>
      </w:pPr>
      <w:r w:rsidRPr="00740F70">
        <w:rPr>
          <w:sz w:val="28"/>
          <w:szCs w:val="28"/>
        </w:rPr>
        <w:t>Vs.</w:t>
      </w:r>
      <w:r w:rsidR="004B7A2C" w:rsidRPr="00740F70">
        <w:rPr>
          <w:sz w:val="28"/>
          <w:szCs w:val="28"/>
        </w:rPr>
        <w:t xml:space="preserve"> 3, </w:t>
      </w:r>
      <w:r w:rsidR="00F10FB2" w:rsidRPr="00740F70">
        <w:rPr>
          <w:sz w:val="28"/>
          <w:szCs w:val="28"/>
        </w:rPr>
        <w:t>“</w:t>
      </w:r>
      <w:r w:rsidR="009071B8" w:rsidRPr="00740F70">
        <w:rPr>
          <w:sz w:val="28"/>
          <w:szCs w:val="28"/>
        </w:rPr>
        <w:t>Bl</w:t>
      </w:r>
      <w:r w:rsidR="00F10FB2" w:rsidRPr="00740F70">
        <w:rPr>
          <w:sz w:val="28"/>
          <w:szCs w:val="28"/>
        </w:rPr>
        <w:t xml:space="preserve">essed are the poor in spirit, </w:t>
      </w:r>
      <w:r w:rsidR="005342FC" w:rsidRPr="00740F70">
        <w:rPr>
          <w:sz w:val="28"/>
          <w:szCs w:val="28"/>
        </w:rPr>
        <w:t xml:space="preserve">for theirs is the </w:t>
      </w:r>
      <w:r w:rsidR="00D1078D" w:rsidRPr="00740F70">
        <w:rPr>
          <w:sz w:val="28"/>
          <w:szCs w:val="28"/>
        </w:rPr>
        <w:t>kingdom of heaven.”</w:t>
      </w:r>
    </w:p>
    <w:p w14:paraId="6067D5FA" w14:textId="60C84635" w:rsidR="003D6131" w:rsidRPr="003D6131" w:rsidRDefault="00C04534" w:rsidP="003D613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Blessed</w:t>
      </w:r>
      <w:r w:rsidR="0053673C">
        <w:rPr>
          <w:sz w:val="28"/>
          <w:szCs w:val="28"/>
        </w:rPr>
        <w:t>.</w:t>
      </w:r>
    </w:p>
    <w:p w14:paraId="406699B7" w14:textId="04D25017" w:rsidR="00D31888" w:rsidRPr="00740F70" w:rsidRDefault="00414028" w:rsidP="00D318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</w:t>
      </w:r>
      <w:r w:rsidR="00AD079F" w:rsidRPr="00740F70">
        <w:rPr>
          <w:sz w:val="28"/>
          <w:szCs w:val="28"/>
        </w:rPr>
        <w:t>oor in spirit</w:t>
      </w:r>
      <w:r w:rsidR="0053673C">
        <w:rPr>
          <w:sz w:val="28"/>
          <w:szCs w:val="28"/>
        </w:rPr>
        <w:t>.</w:t>
      </w:r>
    </w:p>
    <w:p w14:paraId="02528ADA" w14:textId="32D73328" w:rsidR="00AD079F" w:rsidRDefault="00B449FA" w:rsidP="00D31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3673C">
        <w:rPr>
          <w:sz w:val="28"/>
          <w:szCs w:val="28"/>
        </w:rPr>
        <w:t>Theirs is the kingdom of heaven</w:t>
      </w:r>
      <w:r w:rsidR="0053673C">
        <w:rPr>
          <w:sz w:val="28"/>
          <w:szCs w:val="28"/>
        </w:rPr>
        <w:t>.</w:t>
      </w:r>
    </w:p>
    <w:p w14:paraId="6CD14262" w14:textId="03026C1D" w:rsidR="003D6131" w:rsidRDefault="00C747B6" w:rsidP="003D6131">
      <w:pPr>
        <w:rPr>
          <w:sz w:val="28"/>
          <w:szCs w:val="28"/>
        </w:rPr>
      </w:pPr>
      <w:r>
        <w:rPr>
          <w:sz w:val="28"/>
          <w:szCs w:val="28"/>
        </w:rPr>
        <w:t>Vs. 4, “</w:t>
      </w:r>
      <w:r w:rsidR="00157DB4">
        <w:rPr>
          <w:sz w:val="28"/>
          <w:szCs w:val="28"/>
        </w:rPr>
        <w:t>B</w:t>
      </w:r>
      <w:r w:rsidR="005D6EC4">
        <w:rPr>
          <w:sz w:val="28"/>
          <w:szCs w:val="28"/>
        </w:rPr>
        <w:t xml:space="preserve">lessed are those who mourn, for they </w:t>
      </w:r>
      <w:r w:rsidR="00404620">
        <w:rPr>
          <w:sz w:val="28"/>
          <w:szCs w:val="28"/>
        </w:rPr>
        <w:t xml:space="preserve">shall be </w:t>
      </w:r>
      <w:r w:rsidR="008D49F5">
        <w:rPr>
          <w:sz w:val="28"/>
          <w:szCs w:val="28"/>
        </w:rPr>
        <w:t>comforted</w:t>
      </w:r>
      <w:r w:rsidR="00404620">
        <w:rPr>
          <w:sz w:val="28"/>
          <w:szCs w:val="28"/>
        </w:rPr>
        <w:t>.”</w:t>
      </w:r>
    </w:p>
    <w:p w14:paraId="6DAF37F5" w14:textId="3392D18D" w:rsidR="00404620" w:rsidRDefault="00404620" w:rsidP="004046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Tho</w:t>
      </w:r>
      <w:r w:rsidR="00C94EFE">
        <w:rPr>
          <w:sz w:val="28"/>
          <w:szCs w:val="28"/>
        </w:rPr>
        <w:t>se who mourn.</w:t>
      </w:r>
    </w:p>
    <w:p w14:paraId="524DEA38" w14:textId="36AA3337" w:rsidR="00C94EFE" w:rsidRDefault="00C94EFE" w:rsidP="004046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They shall be </w:t>
      </w:r>
      <w:r w:rsidR="008D49F5">
        <w:rPr>
          <w:sz w:val="28"/>
          <w:szCs w:val="28"/>
        </w:rPr>
        <w:t>comforted.</w:t>
      </w:r>
    </w:p>
    <w:p w14:paraId="438B87E3" w14:textId="7F3E4D2A" w:rsidR="008D49F5" w:rsidRDefault="00910E8F" w:rsidP="008D49F5">
      <w:pPr>
        <w:rPr>
          <w:sz w:val="28"/>
          <w:szCs w:val="28"/>
        </w:rPr>
      </w:pPr>
      <w:r>
        <w:rPr>
          <w:sz w:val="28"/>
          <w:szCs w:val="28"/>
        </w:rPr>
        <w:t xml:space="preserve">Vs. 5, “Blessed </w:t>
      </w:r>
      <w:r w:rsidR="00AC763C">
        <w:rPr>
          <w:sz w:val="28"/>
          <w:szCs w:val="28"/>
        </w:rPr>
        <w:t>are the meek, for they shall</w:t>
      </w:r>
      <w:r w:rsidR="00B3312C">
        <w:rPr>
          <w:sz w:val="28"/>
          <w:szCs w:val="28"/>
        </w:rPr>
        <w:t xml:space="preserve"> inherit the earth.”</w:t>
      </w:r>
    </w:p>
    <w:p w14:paraId="26A1C4A7" w14:textId="1EE52E95" w:rsidR="00B3312C" w:rsidRDefault="009D2B16" w:rsidP="00B3312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the meek</w:t>
      </w:r>
      <w:r w:rsidR="007255DB">
        <w:rPr>
          <w:sz w:val="28"/>
          <w:szCs w:val="28"/>
        </w:rPr>
        <w:t>.</w:t>
      </w:r>
    </w:p>
    <w:p w14:paraId="28303FB5" w14:textId="5B993077" w:rsidR="009D2B16" w:rsidRDefault="009D2B16" w:rsidP="00BD137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D1375">
        <w:rPr>
          <w:sz w:val="28"/>
          <w:szCs w:val="28"/>
        </w:rPr>
        <w:t>I</w:t>
      </w:r>
      <w:r w:rsidR="007255DB" w:rsidRPr="00BD1375">
        <w:rPr>
          <w:sz w:val="28"/>
          <w:szCs w:val="28"/>
        </w:rPr>
        <w:t>nherit the earth.</w:t>
      </w:r>
    </w:p>
    <w:p w14:paraId="3E123D64" w14:textId="60D0A0F7" w:rsidR="00BD1375" w:rsidRDefault="00BD1375" w:rsidP="00BD1375">
      <w:pPr>
        <w:rPr>
          <w:sz w:val="28"/>
          <w:szCs w:val="28"/>
        </w:rPr>
      </w:pPr>
      <w:r>
        <w:rPr>
          <w:sz w:val="28"/>
          <w:szCs w:val="28"/>
        </w:rPr>
        <w:t>Vs. 6, “</w:t>
      </w:r>
      <w:r w:rsidR="00315EAE">
        <w:rPr>
          <w:sz w:val="28"/>
          <w:szCs w:val="28"/>
        </w:rPr>
        <w:t>Blessed are those who hunger</w:t>
      </w:r>
      <w:r w:rsidR="002C125B">
        <w:rPr>
          <w:sz w:val="28"/>
          <w:szCs w:val="28"/>
        </w:rPr>
        <w:t xml:space="preserve"> and thirst for </w:t>
      </w:r>
      <w:r w:rsidR="00200242">
        <w:rPr>
          <w:sz w:val="28"/>
          <w:szCs w:val="28"/>
        </w:rPr>
        <w:t>righteousness</w:t>
      </w:r>
      <w:r w:rsidR="00101D19">
        <w:rPr>
          <w:sz w:val="28"/>
          <w:szCs w:val="28"/>
        </w:rPr>
        <w:t xml:space="preserve">, for they shall be </w:t>
      </w:r>
      <w:r w:rsidR="00200242">
        <w:rPr>
          <w:sz w:val="28"/>
          <w:szCs w:val="28"/>
        </w:rPr>
        <w:t>satisfied.”</w:t>
      </w:r>
    </w:p>
    <w:p w14:paraId="6CD103FC" w14:textId="279884BD" w:rsidR="002E4FEA" w:rsidRDefault="002B6AED" w:rsidP="002E4F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5D6771">
        <w:rPr>
          <w:sz w:val="28"/>
          <w:szCs w:val="28"/>
        </w:rPr>
        <w:t>unger and thirst for righteousness.</w:t>
      </w:r>
    </w:p>
    <w:p w14:paraId="32C26A88" w14:textId="002E9DCF" w:rsidR="004B2D53" w:rsidRDefault="00462412" w:rsidP="002E4F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Shall</w:t>
      </w:r>
      <w:r w:rsidR="004B2D53">
        <w:rPr>
          <w:sz w:val="28"/>
          <w:szCs w:val="28"/>
        </w:rPr>
        <w:t xml:space="preserve"> be satisfied.</w:t>
      </w:r>
    </w:p>
    <w:p w14:paraId="467A4384" w14:textId="5620668F" w:rsidR="004B2D53" w:rsidRDefault="007C130E" w:rsidP="004B2D53">
      <w:pPr>
        <w:rPr>
          <w:sz w:val="28"/>
          <w:szCs w:val="28"/>
        </w:rPr>
      </w:pPr>
      <w:r>
        <w:rPr>
          <w:sz w:val="28"/>
          <w:szCs w:val="28"/>
        </w:rPr>
        <w:t xml:space="preserve">Vs. 7, </w:t>
      </w:r>
      <w:r w:rsidR="00462412">
        <w:rPr>
          <w:sz w:val="28"/>
          <w:szCs w:val="28"/>
        </w:rPr>
        <w:t>“Blessed</w:t>
      </w:r>
      <w:r w:rsidR="00B9615D">
        <w:rPr>
          <w:sz w:val="28"/>
          <w:szCs w:val="28"/>
        </w:rPr>
        <w:t xml:space="preserve"> are the merciful</w:t>
      </w:r>
      <w:r w:rsidR="009C415A">
        <w:rPr>
          <w:sz w:val="28"/>
          <w:szCs w:val="28"/>
        </w:rPr>
        <w:t>, for they shall receive mercy.”</w:t>
      </w:r>
    </w:p>
    <w:p w14:paraId="32207578" w14:textId="55E02B4F" w:rsidR="009C415A" w:rsidRDefault="00D012AE" w:rsidP="009C415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Merciful.</w:t>
      </w:r>
    </w:p>
    <w:p w14:paraId="1E593A0D" w14:textId="47782E66" w:rsidR="00D012AE" w:rsidRDefault="00C211AC" w:rsidP="009C415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Receive mercy.</w:t>
      </w:r>
    </w:p>
    <w:p w14:paraId="5F4CA332" w14:textId="3DDDBDD7" w:rsidR="00641841" w:rsidRDefault="00641841" w:rsidP="00641841">
      <w:pPr>
        <w:rPr>
          <w:sz w:val="28"/>
          <w:szCs w:val="28"/>
        </w:rPr>
      </w:pPr>
      <w:r>
        <w:rPr>
          <w:sz w:val="28"/>
          <w:szCs w:val="28"/>
        </w:rPr>
        <w:t>Vs. 8, “</w:t>
      </w:r>
      <w:r w:rsidR="002D6C67">
        <w:rPr>
          <w:sz w:val="28"/>
          <w:szCs w:val="28"/>
        </w:rPr>
        <w:t>Blessed are the pure in heart, for they shall see God.”</w:t>
      </w:r>
    </w:p>
    <w:p w14:paraId="72DE886F" w14:textId="62EACAAA" w:rsidR="002D6C67" w:rsidRDefault="00064DAD" w:rsidP="00064D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Pure in heart</w:t>
      </w:r>
      <w:r w:rsidR="0010374B">
        <w:rPr>
          <w:sz w:val="28"/>
          <w:szCs w:val="28"/>
        </w:rPr>
        <w:t>.</w:t>
      </w:r>
    </w:p>
    <w:p w14:paraId="7960BA82" w14:textId="7265BC3D" w:rsidR="00064DAD" w:rsidRDefault="00064DAD" w:rsidP="00064D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Shall see God.</w:t>
      </w:r>
    </w:p>
    <w:p w14:paraId="4F32E61C" w14:textId="246B4A97" w:rsidR="0010374B" w:rsidRDefault="0010374B" w:rsidP="0010374B">
      <w:pPr>
        <w:rPr>
          <w:sz w:val="28"/>
          <w:szCs w:val="28"/>
        </w:rPr>
      </w:pPr>
      <w:r>
        <w:rPr>
          <w:sz w:val="28"/>
          <w:szCs w:val="28"/>
        </w:rPr>
        <w:t xml:space="preserve">Vs. 9, </w:t>
      </w:r>
      <w:r w:rsidR="008F43B5">
        <w:rPr>
          <w:sz w:val="28"/>
          <w:szCs w:val="28"/>
        </w:rPr>
        <w:t>“Blessed are the peacemakers</w:t>
      </w:r>
      <w:r w:rsidR="004705D5">
        <w:rPr>
          <w:sz w:val="28"/>
          <w:szCs w:val="28"/>
        </w:rPr>
        <w:t>, for they shall be called the</w:t>
      </w:r>
      <w:r w:rsidR="0055325B">
        <w:rPr>
          <w:sz w:val="28"/>
          <w:szCs w:val="28"/>
        </w:rPr>
        <w:t xml:space="preserve"> sons’ of God.</w:t>
      </w:r>
    </w:p>
    <w:p w14:paraId="3A90BDAE" w14:textId="74FA0196" w:rsidR="0055325B" w:rsidRDefault="003D1296" w:rsidP="005532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Peacemakers.</w:t>
      </w:r>
    </w:p>
    <w:p w14:paraId="610CC900" w14:textId="5B685DF0" w:rsidR="003D1296" w:rsidRDefault="003D1296" w:rsidP="005532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Called </w:t>
      </w:r>
      <w:r w:rsidR="00B53D69">
        <w:rPr>
          <w:sz w:val="28"/>
          <w:szCs w:val="28"/>
        </w:rPr>
        <w:t>sons</w:t>
      </w:r>
      <w:r>
        <w:rPr>
          <w:sz w:val="28"/>
          <w:szCs w:val="28"/>
        </w:rPr>
        <w:t xml:space="preserve"> of God.</w:t>
      </w:r>
    </w:p>
    <w:p w14:paraId="15BF141F" w14:textId="180220A3" w:rsidR="00036F06" w:rsidRDefault="00036F06" w:rsidP="00036F06">
      <w:pPr>
        <w:rPr>
          <w:sz w:val="28"/>
          <w:szCs w:val="28"/>
        </w:rPr>
      </w:pPr>
      <w:r>
        <w:rPr>
          <w:sz w:val="28"/>
          <w:szCs w:val="28"/>
        </w:rPr>
        <w:t xml:space="preserve">Vs. 10, Blessed are those who </w:t>
      </w:r>
      <w:r w:rsidR="00F32A7A">
        <w:rPr>
          <w:sz w:val="28"/>
          <w:szCs w:val="28"/>
        </w:rPr>
        <w:t xml:space="preserve">are persecuted </w:t>
      </w:r>
      <w:r w:rsidR="003B66AD">
        <w:rPr>
          <w:sz w:val="28"/>
          <w:szCs w:val="28"/>
        </w:rPr>
        <w:t>for right</w:t>
      </w:r>
      <w:r w:rsidR="00A77708">
        <w:rPr>
          <w:sz w:val="28"/>
          <w:szCs w:val="28"/>
        </w:rPr>
        <w:t>eousness sake, for theirs is the kin</w:t>
      </w:r>
      <w:r w:rsidR="004E317E">
        <w:rPr>
          <w:sz w:val="28"/>
          <w:szCs w:val="28"/>
        </w:rPr>
        <w:t>gdom of heaven.”</w:t>
      </w:r>
    </w:p>
    <w:p w14:paraId="19BC09A2" w14:textId="1D0B0866" w:rsidR="009D2992" w:rsidRPr="009D2992" w:rsidRDefault="004E317E" w:rsidP="009D299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Who are per</w:t>
      </w:r>
      <w:r w:rsidR="007D6456">
        <w:rPr>
          <w:sz w:val="28"/>
          <w:szCs w:val="28"/>
        </w:rPr>
        <w:t>secuted</w:t>
      </w:r>
      <w:r w:rsidR="00871C40">
        <w:rPr>
          <w:sz w:val="28"/>
          <w:szCs w:val="28"/>
        </w:rPr>
        <w:t>.</w:t>
      </w:r>
    </w:p>
    <w:p w14:paraId="6E4AFA39" w14:textId="7B49C4C3" w:rsidR="007D6456" w:rsidRDefault="00871C40" w:rsidP="004E317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Is the kingdom of heaven.</w:t>
      </w:r>
    </w:p>
    <w:p w14:paraId="2FB03FE4" w14:textId="328A2989" w:rsidR="009D2992" w:rsidRPr="009D2992" w:rsidRDefault="009D2992" w:rsidP="009D2992">
      <w:pPr>
        <w:rPr>
          <w:sz w:val="28"/>
          <w:szCs w:val="28"/>
        </w:rPr>
      </w:pPr>
      <w:r>
        <w:rPr>
          <w:sz w:val="28"/>
          <w:szCs w:val="28"/>
        </w:rPr>
        <w:t>Vs. 11</w:t>
      </w:r>
      <w:r w:rsidR="004E1A18">
        <w:rPr>
          <w:sz w:val="28"/>
          <w:szCs w:val="28"/>
        </w:rPr>
        <w:t>-12</w:t>
      </w:r>
      <w:r>
        <w:rPr>
          <w:sz w:val="28"/>
          <w:szCs w:val="28"/>
        </w:rPr>
        <w:t xml:space="preserve">, </w:t>
      </w:r>
      <w:r w:rsidR="00663D37">
        <w:rPr>
          <w:sz w:val="28"/>
          <w:szCs w:val="28"/>
        </w:rPr>
        <w:t>Blessed are you</w:t>
      </w:r>
      <w:r w:rsidR="001F3215">
        <w:rPr>
          <w:sz w:val="28"/>
          <w:szCs w:val="28"/>
        </w:rPr>
        <w:t xml:space="preserve"> w</w:t>
      </w:r>
      <w:r w:rsidR="005414AD" w:rsidRPr="005414AD">
        <w:rPr>
          <w:sz w:val="28"/>
          <w:szCs w:val="28"/>
        </w:rPr>
        <w:t xml:space="preserve">hen others revile you and persecute you, and outer all kinds of evil against you falsely on my account. </w:t>
      </w:r>
      <w:r w:rsidR="00097D3F">
        <w:rPr>
          <w:sz w:val="28"/>
          <w:szCs w:val="28"/>
        </w:rPr>
        <w:t>Rejo</w:t>
      </w:r>
      <w:r w:rsidR="001F52DE">
        <w:rPr>
          <w:sz w:val="28"/>
          <w:szCs w:val="28"/>
        </w:rPr>
        <w:t>ice</w:t>
      </w:r>
      <w:r w:rsidR="004E1A18" w:rsidRPr="004E1A18">
        <w:rPr>
          <w:sz w:val="28"/>
          <w:szCs w:val="28"/>
        </w:rPr>
        <w:t xml:space="preserve"> and be glad</w:t>
      </w:r>
      <w:r w:rsidR="001F52DE">
        <w:rPr>
          <w:sz w:val="28"/>
          <w:szCs w:val="28"/>
        </w:rPr>
        <w:t xml:space="preserve">, </w:t>
      </w:r>
      <w:r w:rsidR="004E1A18" w:rsidRPr="004E1A18">
        <w:rPr>
          <w:sz w:val="28"/>
          <w:szCs w:val="28"/>
        </w:rPr>
        <w:t>for your reward is great in heaven</w:t>
      </w:r>
      <w:r w:rsidR="008C3554">
        <w:rPr>
          <w:sz w:val="28"/>
          <w:szCs w:val="28"/>
        </w:rPr>
        <w:t>, f</w:t>
      </w:r>
      <w:r w:rsidR="004E1A18" w:rsidRPr="004E1A18">
        <w:rPr>
          <w:sz w:val="28"/>
          <w:szCs w:val="28"/>
        </w:rPr>
        <w:t xml:space="preserve">or so they have persecuted the prophets who </w:t>
      </w:r>
      <w:r w:rsidR="003A4911">
        <w:rPr>
          <w:sz w:val="28"/>
          <w:szCs w:val="28"/>
        </w:rPr>
        <w:t xml:space="preserve">were </w:t>
      </w:r>
      <w:r w:rsidR="004E1A18" w:rsidRPr="004E1A18">
        <w:rPr>
          <w:sz w:val="28"/>
          <w:szCs w:val="28"/>
        </w:rPr>
        <w:t>before you.</w:t>
      </w:r>
    </w:p>
    <w:p w14:paraId="74B9CF67" w14:textId="77777777" w:rsidR="00C0023C" w:rsidRDefault="00C0023C" w:rsidP="00264750">
      <w:pPr>
        <w:rPr>
          <w:b/>
          <w:bCs/>
          <w:sz w:val="36"/>
          <w:szCs w:val="36"/>
        </w:rPr>
      </w:pPr>
    </w:p>
    <w:p w14:paraId="2FCEE093" w14:textId="11E1ABDB" w:rsidR="00253FE1" w:rsidRDefault="00405A8E" w:rsidP="002647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Questions to Dig Deeper</w:t>
      </w:r>
    </w:p>
    <w:p w14:paraId="02D01F1C" w14:textId="0E386842" w:rsidR="00810742" w:rsidRPr="00423251" w:rsidRDefault="00DD1576" w:rsidP="0081074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Of these</w:t>
      </w:r>
      <w:r w:rsidR="000B4E3E">
        <w:rPr>
          <w:sz w:val="28"/>
          <w:szCs w:val="28"/>
        </w:rPr>
        <w:t xml:space="preserve"> </w:t>
      </w:r>
      <w:r w:rsidR="004B50AC">
        <w:rPr>
          <w:sz w:val="28"/>
          <w:szCs w:val="28"/>
        </w:rPr>
        <w:t xml:space="preserve">eight </w:t>
      </w:r>
      <w:r w:rsidR="00C86641">
        <w:rPr>
          <w:sz w:val="28"/>
          <w:szCs w:val="28"/>
        </w:rPr>
        <w:t>qua</w:t>
      </w:r>
      <w:r w:rsidR="003334DD">
        <w:rPr>
          <w:sz w:val="28"/>
          <w:szCs w:val="28"/>
        </w:rPr>
        <w:t xml:space="preserve">lities </w:t>
      </w:r>
      <w:r w:rsidR="00FA6F9B">
        <w:rPr>
          <w:sz w:val="28"/>
          <w:szCs w:val="28"/>
        </w:rPr>
        <w:t xml:space="preserve">which two do you </w:t>
      </w:r>
      <w:r w:rsidR="005108E6">
        <w:rPr>
          <w:sz w:val="28"/>
          <w:szCs w:val="28"/>
        </w:rPr>
        <w:t>desire most in your life</w:t>
      </w:r>
      <w:r w:rsidR="00E83944">
        <w:rPr>
          <w:sz w:val="28"/>
          <w:szCs w:val="28"/>
        </w:rPr>
        <w:t>? Why?</w:t>
      </w:r>
    </w:p>
    <w:p w14:paraId="12F9B7D7" w14:textId="49803E27" w:rsidR="00423251" w:rsidRPr="00014D7D" w:rsidRDefault="00577815" w:rsidP="0081074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Am I</w:t>
      </w:r>
      <w:r w:rsidR="000F45A3">
        <w:rPr>
          <w:sz w:val="28"/>
          <w:szCs w:val="28"/>
        </w:rPr>
        <w:t xml:space="preserve"> in a place </w:t>
      </w:r>
      <w:r w:rsidR="00014D7D">
        <w:rPr>
          <w:sz w:val="28"/>
          <w:szCs w:val="28"/>
        </w:rPr>
        <w:t>where</w:t>
      </w:r>
      <w:r w:rsidR="000F45A3">
        <w:rPr>
          <w:sz w:val="28"/>
          <w:szCs w:val="28"/>
        </w:rPr>
        <w:t xml:space="preserve"> I can be </w:t>
      </w:r>
      <w:r w:rsidR="00014D7D">
        <w:rPr>
          <w:sz w:val="28"/>
          <w:szCs w:val="28"/>
        </w:rPr>
        <w:t>completely</w:t>
      </w:r>
      <w:r w:rsidR="000F45A3">
        <w:rPr>
          <w:sz w:val="28"/>
          <w:szCs w:val="28"/>
        </w:rPr>
        <w:t xml:space="preserve"> </w:t>
      </w:r>
      <w:r w:rsidR="00D101F8">
        <w:rPr>
          <w:sz w:val="28"/>
          <w:szCs w:val="28"/>
        </w:rPr>
        <w:t>open and honest with God. Or do I hold back</w:t>
      </w:r>
      <w:r w:rsidR="0049103B">
        <w:rPr>
          <w:sz w:val="28"/>
          <w:szCs w:val="28"/>
        </w:rPr>
        <w:t>?</w:t>
      </w:r>
    </w:p>
    <w:p w14:paraId="21A77F31" w14:textId="7EF7837C" w:rsidR="00014D7D" w:rsidRPr="003F7684" w:rsidRDefault="00A64788" w:rsidP="0081074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C756CC">
        <w:rPr>
          <w:sz w:val="28"/>
          <w:szCs w:val="28"/>
        </w:rPr>
        <w:t xml:space="preserve">I come to a place </w:t>
      </w:r>
      <w:r w:rsidR="009F654C">
        <w:rPr>
          <w:sz w:val="28"/>
          <w:szCs w:val="28"/>
        </w:rPr>
        <w:t>where</w:t>
      </w:r>
      <w:r w:rsidR="00C756CC">
        <w:rPr>
          <w:sz w:val="28"/>
          <w:szCs w:val="28"/>
        </w:rPr>
        <w:t xml:space="preserve"> I tr</w:t>
      </w:r>
      <w:r w:rsidR="0062239D">
        <w:rPr>
          <w:sz w:val="28"/>
          <w:szCs w:val="28"/>
        </w:rPr>
        <w:t xml:space="preserve">uly want to know God </w:t>
      </w:r>
      <w:r w:rsidR="0010733A">
        <w:rPr>
          <w:sz w:val="28"/>
          <w:szCs w:val="28"/>
        </w:rPr>
        <w:t>and His will for my life</w:t>
      </w:r>
      <w:r w:rsidR="000B5323">
        <w:rPr>
          <w:sz w:val="28"/>
          <w:szCs w:val="28"/>
        </w:rPr>
        <w:t xml:space="preserve"> more </w:t>
      </w:r>
      <w:r w:rsidR="00CB06ED">
        <w:rPr>
          <w:sz w:val="28"/>
          <w:szCs w:val="28"/>
        </w:rPr>
        <w:t>than</w:t>
      </w:r>
      <w:r w:rsidR="000B5323">
        <w:rPr>
          <w:sz w:val="28"/>
          <w:szCs w:val="28"/>
        </w:rPr>
        <w:t xml:space="preserve"> anything?</w:t>
      </w:r>
    </w:p>
    <w:p w14:paraId="2245F9E4" w14:textId="62286FE9" w:rsidR="003F7684" w:rsidRPr="00810742" w:rsidRDefault="002D1975" w:rsidP="0081074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Based on the </w:t>
      </w:r>
      <w:r w:rsidR="001C2B2C">
        <w:rPr>
          <w:sz w:val="28"/>
          <w:szCs w:val="28"/>
        </w:rPr>
        <w:t>beatitudes, is the</w:t>
      </w:r>
      <w:r w:rsidR="008071E9">
        <w:rPr>
          <w:sz w:val="28"/>
          <w:szCs w:val="28"/>
        </w:rPr>
        <w:t xml:space="preserve"> light in your life shinning </w:t>
      </w:r>
      <w:r w:rsidR="00A66FFF">
        <w:rPr>
          <w:sz w:val="28"/>
          <w:szCs w:val="28"/>
        </w:rPr>
        <w:t>like a 300-watt bulb</w:t>
      </w:r>
      <w:r w:rsidR="00B7481F">
        <w:rPr>
          <w:sz w:val="28"/>
          <w:szCs w:val="28"/>
        </w:rPr>
        <w:t>?</w:t>
      </w:r>
      <w:r w:rsidR="00A66FFF">
        <w:rPr>
          <w:sz w:val="28"/>
          <w:szCs w:val="28"/>
        </w:rPr>
        <w:t xml:space="preserve"> </w:t>
      </w:r>
      <w:r w:rsidR="00A57458">
        <w:rPr>
          <w:sz w:val="28"/>
          <w:szCs w:val="28"/>
        </w:rPr>
        <w:t xml:space="preserve">A 100 -watt </w:t>
      </w:r>
      <w:r w:rsidR="009371A6">
        <w:rPr>
          <w:sz w:val="28"/>
          <w:szCs w:val="28"/>
        </w:rPr>
        <w:t>bulb</w:t>
      </w:r>
      <w:r w:rsidR="00B7481F">
        <w:rPr>
          <w:sz w:val="28"/>
          <w:szCs w:val="28"/>
        </w:rPr>
        <w:t>?</w:t>
      </w:r>
      <w:r w:rsidR="009371A6">
        <w:rPr>
          <w:sz w:val="28"/>
          <w:szCs w:val="28"/>
        </w:rPr>
        <w:t xml:space="preserve"> </w:t>
      </w:r>
      <w:r w:rsidR="00CE62F7">
        <w:rPr>
          <w:sz w:val="28"/>
          <w:szCs w:val="28"/>
        </w:rPr>
        <w:t xml:space="preserve"> Or a </w:t>
      </w:r>
      <w:r w:rsidR="009371A6">
        <w:rPr>
          <w:sz w:val="28"/>
          <w:szCs w:val="28"/>
        </w:rPr>
        <w:t xml:space="preserve">night light? </w:t>
      </w:r>
      <w:r w:rsidR="00BA3FAA">
        <w:rPr>
          <w:sz w:val="28"/>
          <w:szCs w:val="28"/>
        </w:rPr>
        <w:t>Why? How can Jesus enable you to shine brighter</w:t>
      </w:r>
      <w:r w:rsidR="00B7481F">
        <w:rPr>
          <w:sz w:val="28"/>
          <w:szCs w:val="28"/>
        </w:rPr>
        <w:t>?</w:t>
      </w:r>
    </w:p>
    <w:p w14:paraId="6E31478B" w14:textId="77777777" w:rsidR="00C0023C" w:rsidRPr="006442A6" w:rsidRDefault="00C0023C" w:rsidP="00264750">
      <w:pPr>
        <w:rPr>
          <w:b/>
          <w:bCs/>
          <w:sz w:val="36"/>
          <w:szCs w:val="36"/>
        </w:rPr>
      </w:pPr>
    </w:p>
    <w:p w14:paraId="7AD516E7" w14:textId="77777777" w:rsidR="00D50A5E" w:rsidRDefault="00D50A5E" w:rsidP="00264750">
      <w:pPr>
        <w:rPr>
          <w:sz w:val="32"/>
          <w:szCs w:val="32"/>
        </w:rPr>
      </w:pPr>
    </w:p>
    <w:p w14:paraId="3A32D970" w14:textId="77777777" w:rsidR="00D50A5E" w:rsidRPr="00714F4A" w:rsidRDefault="00D50A5E" w:rsidP="00264750">
      <w:pPr>
        <w:rPr>
          <w:sz w:val="32"/>
          <w:szCs w:val="32"/>
        </w:rPr>
      </w:pPr>
    </w:p>
    <w:p w14:paraId="1DCD5E83" w14:textId="77777777" w:rsidR="0060388E" w:rsidRPr="00E96994" w:rsidRDefault="0060388E" w:rsidP="00264750">
      <w:pPr>
        <w:rPr>
          <w:b/>
          <w:bCs/>
          <w:sz w:val="32"/>
          <w:szCs w:val="32"/>
        </w:rPr>
      </w:pPr>
    </w:p>
    <w:sectPr w:rsidR="0060388E" w:rsidRPr="00E9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34F8A"/>
    <w:multiLevelType w:val="hybridMultilevel"/>
    <w:tmpl w:val="5BEA756A"/>
    <w:lvl w:ilvl="0" w:tplc="6BAAA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42E4E"/>
    <w:multiLevelType w:val="hybridMultilevel"/>
    <w:tmpl w:val="73F041E0"/>
    <w:lvl w:ilvl="0" w:tplc="3214A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13427">
    <w:abstractNumId w:val="1"/>
  </w:num>
  <w:num w:numId="2" w16cid:durableId="213394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50"/>
    <w:rsid w:val="00014D7D"/>
    <w:rsid w:val="00036F06"/>
    <w:rsid w:val="00064DAD"/>
    <w:rsid w:val="00071A5E"/>
    <w:rsid w:val="00097D3F"/>
    <w:rsid w:val="000A6AE1"/>
    <w:rsid w:val="000B4E3E"/>
    <w:rsid w:val="000B5323"/>
    <w:rsid w:val="000F45A3"/>
    <w:rsid w:val="00101D19"/>
    <w:rsid w:val="0010374B"/>
    <w:rsid w:val="0010733A"/>
    <w:rsid w:val="0011171F"/>
    <w:rsid w:val="00157DB4"/>
    <w:rsid w:val="001C2B2C"/>
    <w:rsid w:val="001E18C6"/>
    <w:rsid w:val="001F3215"/>
    <w:rsid w:val="001F52DE"/>
    <w:rsid w:val="00200242"/>
    <w:rsid w:val="00253FE1"/>
    <w:rsid w:val="0026189D"/>
    <w:rsid w:val="00264750"/>
    <w:rsid w:val="002A529F"/>
    <w:rsid w:val="002B6AED"/>
    <w:rsid w:val="002C125B"/>
    <w:rsid w:val="002D1975"/>
    <w:rsid w:val="002D6C67"/>
    <w:rsid w:val="002E4FEA"/>
    <w:rsid w:val="002E69AA"/>
    <w:rsid w:val="00315EAE"/>
    <w:rsid w:val="003334DD"/>
    <w:rsid w:val="003A4911"/>
    <w:rsid w:val="003B2673"/>
    <w:rsid w:val="003B66AD"/>
    <w:rsid w:val="003C52F2"/>
    <w:rsid w:val="003D1296"/>
    <w:rsid w:val="003D6131"/>
    <w:rsid w:val="003D743F"/>
    <w:rsid w:val="003F7684"/>
    <w:rsid w:val="00404620"/>
    <w:rsid w:val="00405A8E"/>
    <w:rsid w:val="00414028"/>
    <w:rsid w:val="0042061A"/>
    <w:rsid w:val="00423251"/>
    <w:rsid w:val="00445941"/>
    <w:rsid w:val="00455738"/>
    <w:rsid w:val="00462412"/>
    <w:rsid w:val="004705D5"/>
    <w:rsid w:val="00471648"/>
    <w:rsid w:val="0049103B"/>
    <w:rsid w:val="004B2D53"/>
    <w:rsid w:val="004B37E5"/>
    <w:rsid w:val="004B3948"/>
    <w:rsid w:val="004B50AC"/>
    <w:rsid w:val="004B7A2C"/>
    <w:rsid w:val="004E1A18"/>
    <w:rsid w:val="004E317E"/>
    <w:rsid w:val="005108E6"/>
    <w:rsid w:val="00521754"/>
    <w:rsid w:val="005342FC"/>
    <w:rsid w:val="0053673C"/>
    <w:rsid w:val="005414AD"/>
    <w:rsid w:val="0055325B"/>
    <w:rsid w:val="00577815"/>
    <w:rsid w:val="005D6771"/>
    <w:rsid w:val="005D6EC4"/>
    <w:rsid w:val="0060388E"/>
    <w:rsid w:val="00611650"/>
    <w:rsid w:val="006125F8"/>
    <w:rsid w:val="0062239D"/>
    <w:rsid w:val="00641841"/>
    <w:rsid w:val="006442A6"/>
    <w:rsid w:val="00663D37"/>
    <w:rsid w:val="00691E39"/>
    <w:rsid w:val="006F4561"/>
    <w:rsid w:val="00714F4A"/>
    <w:rsid w:val="007255DB"/>
    <w:rsid w:val="00740F70"/>
    <w:rsid w:val="00743550"/>
    <w:rsid w:val="00763BA3"/>
    <w:rsid w:val="007918AB"/>
    <w:rsid w:val="007C130E"/>
    <w:rsid w:val="007D6456"/>
    <w:rsid w:val="007F1C49"/>
    <w:rsid w:val="008071E9"/>
    <w:rsid w:val="00810742"/>
    <w:rsid w:val="00871C40"/>
    <w:rsid w:val="008B6438"/>
    <w:rsid w:val="008C3554"/>
    <w:rsid w:val="008D48BE"/>
    <w:rsid w:val="008D49F5"/>
    <w:rsid w:val="008F43B5"/>
    <w:rsid w:val="009071B8"/>
    <w:rsid w:val="00910E8F"/>
    <w:rsid w:val="00912CFA"/>
    <w:rsid w:val="009371A6"/>
    <w:rsid w:val="00991398"/>
    <w:rsid w:val="009C415A"/>
    <w:rsid w:val="009D2992"/>
    <w:rsid w:val="009D2B16"/>
    <w:rsid w:val="009F4EDA"/>
    <w:rsid w:val="009F654C"/>
    <w:rsid w:val="00A57458"/>
    <w:rsid w:val="00A64788"/>
    <w:rsid w:val="00A66FFF"/>
    <w:rsid w:val="00A676DA"/>
    <w:rsid w:val="00A77708"/>
    <w:rsid w:val="00AA7679"/>
    <w:rsid w:val="00AB27C0"/>
    <w:rsid w:val="00AB37E9"/>
    <w:rsid w:val="00AC763C"/>
    <w:rsid w:val="00AD079F"/>
    <w:rsid w:val="00AD390B"/>
    <w:rsid w:val="00B036E4"/>
    <w:rsid w:val="00B0562D"/>
    <w:rsid w:val="00B3312C"/>
    <w:rsid w:val="00B449FA"/>
    <w:rsid w:val="00B53D69"/>
    <w:rsid w:val="00B7481F"/>
    <w:rsid w:val="00B9615D"/>
    <w:rsid w:val="00BA3FAA"/>
    <w:rsid w:val="00BD1375"/>
    <w:rsid w:val="00BF01B3"/>
    <w:rsid w:val="00C0023C"/>
    <w:rsid w:val="00C04534"/>
    <w:rsid w:val="00C211AC"/>
    <w:rsid w:val="00C747B6"/>
    <w:rsid w:val="00C756CC"/>
    <w:rsid w:val="00C86641"/>
    <w:rsid w:val="00C94EFE"/>
    <w:rsid w:val="00CA5FD2"/>
    <w:rsid w:val="00CB06ED"/>
    <w:rsid w:val="00CB5178"/>
    <w:rsid w:val="00CC0CEC"/>
    <w:rsid w:val="00CE62F7"/>
    <w:rsid w:val="00D012AE"/>
    <w:rsid w:val="00D101F8"/>
    <w:rsid w:val="00D1078D"/>
    <w:rsid w:val="00D31888"/>
    <w:rsid w:val="00D50A5E"/>
    <w:rsid w:val="00D6085E"/>
    <w:rsid w:val="00D73EA2"/>
    <w:rsid w:val="00DD1576"/>
    <w:rsid w:val="00E20EE9"/>
    <w:rsid w:val="00E66FA9"/>
    <w:rsid w:val="00E83944"/>
    <w:rsid w:val="00E96994"/>
    <w:rsid w:val="00EA54F7"/>
    <w:rsid w:val="00F0234F"/>
    <w:rsid w:val="00F05083"/>
    <w:rsid w:val="00F10FB2"/>
    <w:rsid w:val="00F32A7A"/>
    <w:rsid w:val="00FA6F9B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8F94"/>
  <w15:chartTrackingRefBased/>
  <w15:docId w15:val="{9C485025-BAF1-4E65-A78A-96A84EE3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Fox</dc:creator>
  <cp:keywords/>
  <dc:description/>
  <cp:lastModifiedBy>Jay Fox</cp:lastModifiedBy>
  <cp:revision>118</cp:revision>
  <dcterms:created xsi:type="dcterms:W3CDTF">2024-10-11T15:32:00Z</dcterms:created>
  <dcterms:modified xsi:type="dcterms:W3CDTF">2024-10-11T17:07:00Z</dcterms:modified>
</cp:coreProperties>
</file>